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9D" w:rsidRDefault="000E689D" w:rsidP="000E6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0E689D" w:rsidRDefault="000E689D" w:rsidP="000E6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0E689D" w:rsidRDefault="000E689D" w:rsidP="000E68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689D" w:rsidRDefault="000E689D" w:rsidP="000E6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E689D" w:rsidRDefault="000E689D" w:rsidP="000E6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89D" w:rsidRDefault="000E689D" w:rsidP="000E6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89D" w:rsidRDefault="000E689D" w:rsidP="000E689D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21.12.2016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67</w:t>
      </w:r>
    </w:p>
    <w:p w:rsidR="000E689D" w:rsidRDefault="000E689D" w:rsidP="000E6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0E689D" w:rsidRDefault="000E689D" w:rsidP="000E689D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 с 21.12.2016 г.:</w:t>
      </w:r>
    </w:p>
    <w:p w:rsidR="000E689D" w:rsidRDefault="000E689D" w:rsidP="000E689D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89D" w:rsidRDefault="000E689D" w:rsidP="000E6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0E689D" w:rsidRDefault="000E689D" w:rsidP="000E6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89D" w:rsidRDefault="000E689D" w:rsidP="000E689D">
      <w:pPr>
        <w:jc w:val="center"/>
      </w:pPr>
      <w:r>
        <w:rPr>
          <w:rFonts w:ascii="Times New Roman" w:hAnsi="Times New Roman" w:cs="Times New Roman"/>
          <w:sz w:val="28"/>
          <w:szCs w:val="28"/>
        </w:rPr>
        <w:t>Заведующая                                                            О.В. Стасева</w:t>
      </w:r>
    </w:p>
    <w:p w:rsidR="000E689D" w:rsidRDefault="000E689D" w:rsidP="000E689D">
      <w:pPr>
        <w:jc w:val="center"/>
      </w:pPr>
    </w:p>
    <w:p w:rsidR="005A3CDE" w:rsidRDefault="005A3CDE"/>
    <w:sectPr w:rsidR="005A3CDE" w:rsidSect="005A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89D"/>
    <w:rsid w:val="000E689D"/>
    <w:rsid w:val="005A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2016-12-22T07:30:00Z</dcterms:created>
  <dcterms:modified xsi:type="dcterms:W3CDTF">2016-12-22T07:30:00Z</dcterms:modified>
</cp:coreProperties>
</file>